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47" w:rsidRPr="0045415C" w:rsidRDefault="00D26547" w:rsidP="00D26547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4"/>
        </w:rPr>
      </w:pPr>
      <w:r w:rsidRPr="0045415C">
        <w:rPr>
          <w:sz w:val="24"/>
          <w:szCs w:val="24"/>
        </w:rPr>
        <w:t xml:space="preserve">Приложение 1 </w:t>
      </w:r>
    </w:p>
    <w:p w:rsidR="00D26547" w:rsidRPr="0045415C" w:rsidRDefault="00D26547" w:rsidP="00D26547">
      <w:pPr>
        <w:ind w:left="4820"/>
        <w:rPr>
          <w:rFonts w:ascii="Times New Roman" w:hAnsi="Times New Roman" w:cs="Times New Roman"/>
          <w:bCs/>
          <w:kern w:val="32"/>
          <w:sz w:val="24"/>
          <w:szCs w:val="24"/>
        </w:rPr>
      </w:pPr>
      <w:bookmarkStart w:id="0" w:name="_Hlk153637340"/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>к Порядку размещения временно свободных денежных средств автономной некоммерческой организации «</w:t>
      </w:r>
      <w:r w:rsidRPr="00B91331">
        <w:rPr>
          <w:rFonts w:ascii="Times New Roman" w:hAnsi="Times New Roman" w:cs="Times New Roman"/>
          <w:bCs/>
          <w:kern w:val="32"/>
          <w:sz w:val="24"/>
          <w:szCs w:val="24"/>
        </w:rPr>
        <w:t>Микрокредитная компания</w:t>
      </w:r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Донецкой Народной Республики» </w:t>
      </w:r>
    </w:p>
    <w:bookmarkEnd w:id="0"/>
    <w:p w:rsidR="00D26547" w:rsidRDefault="00D26547" w:rsidP="00D2654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26547" w:rsidRPr="0045415C" w:rsidRDefault="00D26547" w:rsidP="00D265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>Форма Заяв</w:t>
      </w:r>
      <w:r>
        <w:rPr>
          <w:rFonts w:ascii="Times New Roman" w:hAnsi="Times New Roman" w:cs="Times New Roman"/>
          <w:b/>
          <w:bCs/>
          <w:sz w:val="24"/>
          <w:szCs w:val="24"/>
        </w:rPr>
        <w:t>ления</w:t>
      </w:r>
    </w:p>
    <w:p w:rsidR="00D26547" w:rsidRPr="0045415C" w:rsidRDefault="00D26547" w:rsidP="00D26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отборе кредитных организаций </w:t>
      </w:r>
      <w:r w:rsidRPr="00BB518F">
        <w:rPr>
          <w:rFonts w:ascii="Times New Roman" w:hAnsi="Times New Roman" w:cs="Times New Roman"/>
          <w:b/>
          <w:bCs/>
          <w:sz w:val="24"/>
          <w:szCs w:val="24"/>
        </w:rPr>
        <w:t xml:space="preserve">размещение временно свободных денежных средств </w:t>
      </w:r>
      <w:r w:rsidRPr="0045415C">
        <w:rPr>
          <w:rFonts w:ascii="Times New Roman" w:hAnsi="Times New Roman" w:cs="Times New Roman"/>
          <w:b/>
          <w:sz w:val="24"/>
          <w:szCs w:val="24"/>
        </w:rPr>
        <w:t>АНО «МКК ДНР»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518F">
        <w:rPr>
          <w:rFonts w:ascii="Times New Roman" w:hAnsi="Times New Roman" w:cs="Times New Roman"/>
          <w:b/>
          <w:bCs/>
          <w:sz w:val="24"/>
          <w:szCs w:val="24"/>
        </w:rPr>
        <w:t>на расчетных счетах на условиях неснижаемого остатка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26547" w:rsidRPr="0045415C" w:rsidRDefault="00D26547" w:rsidP="00D26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15C">
        <w:rPr>
          <w:rFonts w:ascii="Times New Roman" w:hAnsi="Times New Roman" w:cs="Times New Roman"/>
          <w:b/>
          <w:sz w:val="24"/>
          <w:szCs w:val="24"/>
        </w:rPr>
        <w:t xml:space="preserve"> на банковских вкладах (депозитах)</w:t>
      </w:r>
    </w:p>
    <w:p w:rsidR="00D26547" w:rsidRDefault="00D26547" w:rsidP="00D2654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26547" w:rsidRPr="00FB32CC" w:rsidRDefault="00D26547" w:rsidP="00D2654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32CC">
        <w:rPr>
          <w:rFonts w:ascii="Times New Roman" w:hAnsi="Times New Roman" w:cs="Times New Roman"/>
          <w:i/>
          <w:sz w:val="24"/>
          <w:szCs w:val="24"/>
          <w:u w:val="single"/>
        </w:rPr>
        <w:t>На бланке Банка</w:t>
      </w:r>
    </w:p>
    <w:p w:rsidR="00D26547" w:rsidRPr="00FB32CC" w:rsidRDefault="00D26547" w:rsidP="00D2654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26547" w:rsidRPr="00FB32CC" w:rsidRDefault="00D26547" w:rsidP="00D265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47000640"/>
      <w:r>
        <w:rPr>
          <w:rFonts w:ascii="Times New Roman" w:hAnsi="Times New Roman" w:cs="Times New Roman"/>
          <w:b/>
          <w:sz w:val="24"/>
          <w:szCs w:val="24"/>
        </w:rPr>
        <w:t>ЗАЯВЛЕНИЕ</w:t>
      </w:r>
      <w:r w:rsidRPr="00FB32CC">
        <w:rPr>
          <w:rFonts w:ascii="Times New Roman" w:hAnsi="Times New Roman" w:cs="Times New Roman"/>
          <w:b/>
          <w:sz w:val="24"/>
          <w:szCs w:val="24"/>
        </w:rPr>
        <w:t xml:space="preserve"> НА УЧАСТИЕ В ОТБОРЕ </w:t>
      </w:r>
    </w:p>
    <w:bookmarkEnd w:id="1"/>
    <w:p w:rsidR="00D26547" w:rsidRPr="00FB32CC" w:rsidRDefault="00D26547" w:rsidP="00D265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2CC">
        <w:rPr>
          <w:rFonts w:ascii="Times New Roman" w:hAnsi="Times New Roman" w:cs="Times New Roman"/>
          <w:b/>
          <w:sz w:val="24"/>
          <w:szCs w:val="24"/>
        </w:rPr>
        <w:t xml:space="preserve">на размещение временно свободных денежных средств </w:t>
      </w:r>
    </w:p>
    <w:p w:rsidR="00D26547" w:rsidRPr="00FB32CC" w:rsidRDefault="00D26547" w:rsidP="00D265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2CC">
        <w:rPr>
          <w:rFonts w:ascii="Times New Roman" w:hAnsi="Times New Roman" w:cs="Times New Roman"/>
          <w:b/>
          <w:sz w:val="24"/>
          <w:szCs w:val="24"/>
        </w:rPr>
        <w:t>Автономной некоммерческой организации «Микрокредитная компания Донецкой Народной Республики» на расчетных счетах на условиях неснижаемого остатка</w:t>
      </w:r>
    </w:p>
    <w:p w:rsidR="00D26547" w:rsidRPr="00FB32CC" w:rsidRDefault="00D26547" w:rsidP="00D26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proofErr w:type="gramStart"/>
      <w:r w:rsidRPr="00FB32CC">
        <w:rPr>
          <w:rFonts w:ascii="Times New Roman" w:eastAsia="Times New Roman" w:hAnsi="Times New Roman" w:cs="Times New Roman"/>
          <w:sz w:val="24"/>
          <w:szCs w:val="24"/>
        </w:rPr>
        <w:t>_(</w:t>
      </w:r>
      <w:proofErr w:type="gramEnd"/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далее – Банк), </w:t>
      </w:r>
    </w:p>
    <w:p w:rsidR="00D26547" w:rsidRPr="00FB32CC" w:rsidRDefault="00D26547" w:rsidP="00D26547">
      <w:pPr>
        <w:pStyle w:val="a4"/>
        <w:spacing w:after="0"/>
        <w:ind w:left="0"/>
        <w:jc w:val="center"/>
        <w:rPr>
          <w:i/>
          <w:sz w:val="24"/>
          <w:szCs w:val="24"/>
          <w:lang w:val="ru-RU"/>
        </w:rPr>
      </w:pPr>
      <w:r w:rsidRPr="00FB32CC">
        <w:rPr>
          <w:sz w:val="24"/>
          <w:szCs w:val="24"/>
        </w:rPr>
        <w:t>(</w:t>
      </w:r>
      <w:r w:rsidRPr="00FB32CC">
        <w:rPr>
          <w:i/>
          <w:sz w:val="24"/>
          <w:szCs w:val="24"/>
        </w:rPr>
        <w:t>полное наименование Банка)</w:t>
      </w:r>
    </w:p>
    <w:p w:rsidR="00D26547" w:rsidRPr="00FB32CC" w:rsidRDefault="00D26547" w:rsidP="00D26547">
      <w:pPr>
        <w:pStyle w:val="a4"/>
        <w:spacing w:after="0"/>
        <w:ind w:left="0"/>
        <w:jc w:val="center"/>
        <w:rPr>
          <w:i/>
          <w:sz w:val="24"/>
          <w:szCs w:val="24"/>
          <w:lang w:val="ru-RU"/>
        </w:rPr>
      </w:pPr>
    </w:p>
    <w:tbl>
      <w:tblPr>
        <w:tblW w:w="10094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 w:firstRow="0" w:lastRow="0" w:firstColumn="0" w:lastColumn="0" w:noHBand="0" w:noVBand="0"/>
      </w:tblPr>
      <w:tblGrid>
        <w:gridCol w:w="5812"/>
        <w:gridCol w:w="4282"/>
      </w:tblGrid>
      <w:tr w:rsidR="00D26547" w:rsidRPr="00FB32CC" w:rsidTr="00A87B03">
        <w:trPr>
          <w:trHeight w:val="277"/>
        </w:trPr>
        <w:tc>
          <w:tcPr>
            <w:tcW w:w="5812" w:type="dxa"/>
          </w:tcPr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ОГРН</w:t>
            </w:r>
          </w:p>
        </w:tc>
        <w:tc>
          <w:tcPr>
            <w:tcW w:w="4282" w:type="dxa"/>
            <w:shd w:val="clear" w:color="auto" w:fill="auto"/>
          </w:tcPr>
          <w:p w:rsidR="00D26547" w:rsidRPr="00FB32CC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FB32CC" w:rsidTr="00A87B03">
        <w:trPr>
          <w:trHeight w:val="335"/>
        </w:trPr>
        <w:tc>
          <w:tcPr>
            <w:tcW w:w="5812" w:type="dxa"/>
          </w:tcPr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ИНН/ КПП</w:t>
            </w:r>
          </w:p>
        </w:tc>
        <w:tc>
          <w:tcPr>
            <w:tcW w:w="4282" w:type="dxa"/>
            <w:shd w:val="clear" w:color="auto" w:fill="auto"/>
          </w:tcPr>
          <w:p w:rsidR="00D26547" w:rsidRPr="00FB32CC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FB32CC" w:rsidTr="00A87B03">
        <w:trPr>
          <w:trHeight w:val="311"/>
        </w:trPr>
        <w:tc>
          <w:tcPr>
            <w:tcW w:w="5812" w:type="dxa"/>
          </w:tcPr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Наименование Банка, направляющего Заяв</w:t>
            </w:r>
            <w:r>
              <w:rPr>
                <w:sz w:val="24"/>
                <w:szCs w:val="24"/>
                <w:lang w:val="ru-RU"/>
              </w:rPr>
              <w:t>ление</w:t>
            </w:r>
            <w:r w:rsidRPr="00FB32CC">
              <w:rPr>
                <w:sz w:val="24"/>
                <w:szCs w:val="24"/>
                <w:lang w:val="ru-RU"/>
              </w:rPr>
              <w:t xml:space="preserve"> </w:t>
            </w:r>
            <w:r w:rsidRPr="00FB32CC">
              <w:rPr>
                <w:i/>
                <w:sz w:val="24"/>
                <w:szCs w:val="24"/>
                <w:lang w:val="ru-RU"/>
              </w:rPr>
              <w:t>(филиала/ представительства/внутреннего структурного подразделения)</w:t>
            </w:r>
          </w:p>
        </w:tc>
        <w:tc>
          <w:tcPr>
            <w:tcW w:w="4282" w:type="dxa"/>
            <w:shd w:val="clear" w:color="auto" w:fill="auto"/>
          </w:tcPr>
          <w:p w:rsidR="00D26547" w:rsidRPr="00FB32CC" w:rsidRDefault="00D26547" w:rsidP="00A87B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FB32CC" w:rsidTr="00A87B03">
        <w:trPr>
          <w:trHeight w:val="311"/>
        </w:trPr>
        <w:tc>
          <w:tcPr>
            <w:tcW w:w="5812" w:type="dxa"/>
          </w:tcPr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Адрес Банка, направляющего Заяв</w:t>
            </w:r>
            <w:r>
              <w:rPr>
                <w:sz w:val="24"/>
                <w:szCs w:val="24"/>
                <w:lang w:val="ru-RU"/>
              </w:rPr>
              <w:t>ление</w:t>
            </w:r>
            <w:r w:rsidRPr="00FB32CC">
              <w:rPr>
                <w:sz w:val="24"/>
                <w:szCs w:val="24"/>
                <w:lang w:val="ru-RU"/>
              </w:rPr>
              <w:t xml:space="preserve"> </w:t>
            </w:r>
          </w:p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i/>
                <w:sz w:val="24"/>
                <w:szCs w:val="24"/>
                <w:lang w:val="ru-RU"/>
              </w:rPr>
              <w:t xml:space="preserve"> (филиала/ представительства, внутреннего структурного подразделения)</w:t>
            </w:r>
          </w:p>
        </w:tc>
        <w:tc>
          <w:tcPr>
            <w:tcW w:w="4282" w:type="dxa"/>
            <w:shd w:val="clear" w:color="auto" w:fill="auto"/>
          </w:tcPr>
          <w:p w:rsidR="00D26547" w:rsidRPr="00FB32CC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FB32CC" w:rsidTr="00A87B03">
        <w:trPr>
          <w:trHeight w:val="311"/>
        </w:trPr>
        <w:tc>
          <w:tcPr>
            <w:tcW w:w="5812" w:type="dxa"/>
          </w:tcPr>
          <w:p w:rsidR="00D26547" w:rsidRPr="00FB32CC" w:rsidRDefault="00D26547" w:rsidP="00A87B03">
            <w:pPr>
              <w:pStyle w:val="a4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Контактные данные Банка, направляющего Заяв</w:t>
            </w:r>
            <w:r>
              <w:rPr>
                <w:sz w:val="24"/>
                <w:szCs w:val="24"/>
                <w:lang w:val="ru-RU"/>
              </w:rPr>
              <w:t>ление</w:t>
            </w:r>
            <w:r w:rsidRPr="00FB32CC">
              <w:rPr>
                <w:sz w:val="24"/>
                <w:szCs w:val="24"/>
                <w:lang w:val="ru-RU"/>
              </w:rPr>
              <w:t xml:space="preserve"> </w:t>
            </w:r>
            <w:r w:rsidRPr="00FB32CC">
              <w:rPr>
                <w:i/>
                <w:sz w:val="24"/>
                <w:szCs w:val="24"/>
                <w:lang w:val="ru-RU"/>
              </w:rPr>
              <w:t xml:space="preserve"> (номер телефона, адрес электронной почты)</w:t>
            </w:r>
          </w:p>
        </w:tc>
        <w:tc>
          <w:tcPr>
            <w:tcW w:w="4282" w:type="dxa"/>
            <w:shd w:val="clear" w:color="auto" w:fill="auto"/>
          </w:tcPr>
          <w:p w:rsidR="00D26547" w:rsidRPr="00FB32CC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7D39D5" w:rsidTr="00A87B03">
        <w:trPr>
          <w:trHeight w:val="311"/>
        </w:trPr>
        <w:tc>
          <w:tcPr>
            <w:tcW w:w="58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D26547" w:rsidRPr="00FD6143" w:rsidRDefault="00D26547" w:rsidP="00A87B03">
            <w:pPr>
              <w:pStyle w:val="a4"/>
              <w:pBdr>
                <w:bar w:val="single" w:sz="4" w:color="auto"/>
              </w:pBdr>
              <w:ind w:left="62"/>
              <w:rPr>
                <w:sz w:val="24"/>
                <w:szCs w:val="24"/>
                <w:lang w:val="ru-RU"/>
              </w:rPr>
            </w:pPr>
            <w:r w:rsidRPr="00FD6143">
              <w:rPr>
                <w:sz w:val="24"/>
                <w:szCs w:val="24"/>
                <w:lang w:val="ru-RU"/>
              </w:rPr>
              <w:t xml:space="preserve">Номер лота, на который претендует Банк, </w:t>
            </w:r>
          </w:p>
          <w:p w:rsidR="00D26547" w:rsidRPr="00FD6143" w:rsidRDefault="00D26547" w:rsidP="00A87B03">
            <w:pPr>
              <w:pStyle w:val="a4"/>
              <w:pBdr>
                <w:bar w:val="single" w:sz="4" w:color="auto"/>
              </w:pBdr>
              <w:ind w:left="62"/>
              <w:rPr>
                <w:sz w:val="24"/>
                <w:szCs w:val="24"/>
                <w:lang w:val="ru-RU"/>
              </w:rPr>
            </w:pPr>
            <w:r w:rsidRPr="00FD6143">
              <w:rPr>
                <w:sz w:val="24"/>
                <w:szCs w:val="24"/>
                <w:lang w:val="ru-RU"/>
              </w:rPr>
              <w:t>сумма лота (цифрами и прописью)</w:t>
            </w:r>
          </w:p>
        </w:tc>
        <w:tc>
          <w:tcPr>
            <w:tcW w:w="428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D26547" w:rsidRPr="00FD6143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7D39D5" w:rsidTr="00A87B03">
        <w:trPr>
          <w:trHeight w:val="311"/>
        </w:trPr>
        <w:tc>
          <w:tcPr>
            <w:tcW w:w="58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D26547" w:rsidRPr="00FD6143" w:rsidRDefault="00D26547" w:rsidP="00A87B03">
            <w:pPr>
              <w:pStyle w:val="a4"/>
              <w:pBdr>
                <w:bar w:val="single" w:sz="4" w:color="auto"/>
              </w:pBdr>
              <w:ind w:left="62"/>
              <w:rPr>
                <w:sz w:val="24"/>
                <w:szCs w:val="24"/>
                <w:lang w:val="ru-RU"/>
              </w:rPr>
            </w:pPr>
            <w:r w:rsidRPr="00FD6143">
              <w:rPr>
                <w:sz w:val="24"/>
                <w:szCs w:val="24"/>
                <w:lang w:val="ru-RU"/>
              </w:rPr>
              <w:t>Размер процентной ставки (% годовых), условия и периодичность начисления процентов по договору</w:t>
            </w:r>
          </w:p>
        </w:tc>
        <w:tc>
          <w:tcPr>
            <w:tcW w:w="428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D26547" w:rsidRPr="00FD6143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547" w:rsidRPr="007D39D5" w:rsidTr="00A87B03">
        <w:trPr>
          <w:trHeight w:val="311"/>
        </w:trPr>
        <w:tc>
          <w:tcPr>
            <w:tcW w:w="58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D26547" w:rsidRPr="00FD6143" w:rsidRDefault="00D26547" w:rsidP="00A87B03">
            <w:pPr>
              <w:pStyle w:val="a4"/>
              <w:pBdr>
                <w:bar w:val="single" w:sz="4" w:color="auto"/>
              </w:pBdr>
              <w:ind w:left="62"/>
              <w:rPr>
                <w:sz w:val="24"/>
                <w:szCs w:val="24"/>
                <w:lang w:val="ru-RU"/>
              </w:rPr>
            </w:pPr>
            <w:r w:rsidRPr="00FD6143">
              <w:rPr>
                <w:sz w:val="24"/>
                <w:szCs w:val="24"/>
                <w:lang w:val="ru-RU"/>
              </w:rPr>
              <w:t xml:space="preserve">Размер неснижаемого остатка </w:t>
            </w:r>
          </w:p>
        </w:tc>
        <w:tc>
          <w:tcPr>
            <w:tcW w:w="428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D26547" w:rsidRPr="00FD6143" w:rsidRDefault="00D26547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547" w:rsidRDefault="00D26547" w:rsidP="00D26547">
      <w:pPr>
        <w:pStyle w:val="a4"/>
        <w:spacing w:after="0"/>
        <w:ind w:left="0"/>
        <w:rPr>
          <w:sz w:val="24"/>
          <w:szCs w:val="24"/>
        </w:rPr>
      </w:pPr>
    </w:p>
    <w:p w:rsidR="00D26547" w:rsidRPr="00FB32CC" w:rsidRDefault="00D26547" w:rsidP="00D26547">
      <w:pPr>
        <w:pStyle w:val="a4"/>
        <w:spacing w:after="0"/>
        <w:ind w:left="0"/>
        <w:rPr>
          <w:sz w:val="24"/>
          <w:szCs w:val="24"/>
        </w:rPr>
      </w:pPr>
      <w:r w:rsidRPr="00FB32CC">
        <w:rPr>
          <w:sz w:val="24"/>
          <w:szCs w:val="24"/>
        </w:rPr>
        <w:t>в лице _______________________________________________________________________</w:t>
      </w:r>
    </w:p>
    <w:p w:rsidR="00D26547" w:rsidRPr="00FB32CC" w:rsidRDefault="00D26547" w:rsidP="00D26547">
      <w:pPr>
        <w:pStyle w:val="3"/>
        <w:tabs>
          <w:tab w:val="left" w:pos="1134"/>
        </w:tabs>
        <w:spacing w:after="0"/>
        <w:ind w:left="600"/>
        <w:jc w:val="center"/>
        <w:rPr>
          <w:i/>
          <w:sz w:val="24"/>
          <w:szCs w:val="24"/>
          <w:vertAlign w:val="superscript"/>
          <w:lang w:val="ru-RU"/>
        </w:rPr>
      </w:pPr>
      <w:r w:rsidRPr="00FB32CC">
        <w:rPr>
          <w:i/>
          <w:sz w:val="24"/>
          <w:szCs w:val="24"/>
          <w:vertAlign w:val="superscript"/>
        </w:rPr>
        <w:t xml:space="preserve">(наименование должности </w:t>
      </w:r>
      <w:r w:rsidRPr="00FB32CC">
        <w:rPr>
          <w:i/>
          <w:sz w:val="24"/>
          <w:szCs w:val="24"/>
          <w:vertAlign w:val="superscript"/>
          <w:lang w:val="ru-RU"/>
        </w:rPr>
        <w:t>уполномоченного лица</w:t>
      </w:r>
      <w:r w:rsidRPr="00FB32CC">
        <w:rPr>
          <w:i/>
          <w:sz w:val="24"/>
          <w:szCs w:val="24"/>
          <w:vertAlign w:val="superscript"/>
        </w:rPr>
        <w:t xml:space="preserve"> </w:t>
      </w:r>
      <w:r w:rsidRPr="00FB32CC">
        <w:rPr>
          <w:i/>
          <w:sz w:val="24"/>
          <w:szCs w:val="24"/>
          <w:vertAlign w:val="superscript"/>
          <w:lang w:val="ru-RU"/>
        </w:rPr>
        <w:t xml:space="preserve">Банка </w:t>
      </w:r>
      <w:r w:rsidRPr="00FB32CC">
        <w:rPr>
          <w:i/>
          <w:sz w:val="24"/>
          <w:szCs w:val="24"/>
          <w:vertAlign w:val="superscript"/>
        </w:rPr>
        <w:t>и его Ф.И.О.)</w:t>
      </w:r>
    </w:p>
    <w:p w:rsidR="00D26547" w:rsidRPr="00FB32CC" w:rsidRDefault="00D26547" w:rsidP="00D26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32CC">
        <w:rPr>
          <w:rFonts w:ascii="Times New Roman" w:hAnsi="Times New Roman" w:cs="Times New Roman"/>
          <w:sz w:val="24"/>
          <w:szCs w:val="24"/>
        </w:rPr>
        <w:t>принимает на себя обязательства, связанные с подачей настоящего заявления, на условиях, установленных Порядком размещени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B32CC">
        <w:rPr>
          <w:rFonts w:ascii="Times New Roman" w:hAnsi="Times New Roman" w:cs="Times New Roman"/>
          <w:sz w:val="24"/>
          <w:szCs w:val="24"/>
        </w:rPr>
        <w:t xml:space="preserve"> временно свободных денежных средств Автономной некоммерческой организации «Микрокредитная компания Донецкой Народной Республики» </w:t>
      </w:r>
      <w:r>
        <w:rPr>
          <w:rFonts w:ascii="Times New Roman" w:hAnsi="Times New Roman" w:cs="Times New Roman"/>
          <w:sz w:val="24"/>
          <w:szCs w:val="24"/>
        </w:rPr>
        <w:t xml:space="preserve">(далее – Порядок) </w:t>
      </w:r>
      <w:r w:rsidRPr="00FB32CC">
        <w:rPr>
          <w:rFonts w:ascii="Times New Roman" w:hAnsi="Times New Roman" w:cs="Times New Roman"/>
          <w:sz w:val="24"/>
          <w:szCs w:val="24"/>
        </w:rPr>
        <w:t xml:space="preserve">на расчетных счетах на условиях неснижаемого остатка. </w:t>
      </w:r>
    </w:p>
    <w:p w:rsidR="00D26547" w:rsidRPr="00FB32CC" w:rsidRDefault="00D26547" w:rsidP="00D265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2CC">
        <w:rPr>
          <w:rFonts w:ascii="Times New Roman" w:hAnsi="Times New Roman" w:cs="Times New Roman"/>
          <w:sz w:val="24"/>
          <w:szCs w:val="24"/>
        </w:rPr>
        <w:lastRenderedPageBreak/>
        <w:t>Настоящим заявлением _____________________</w:t>
      </w:r>
      <w:proofErr w:type="gramStart"/>
      <w:r w:rsidRPr="00FB32CC">
        <w:rPr>
          <w:rFonts w:ascii="Times New Roman" w:hAnsi="Times New Roman" w:cs="Times New Roman"/>
          <w:sz w:val="24"/>
          <w:szCs w:val="24"/>
        </w:rPr>
        <w:t>_</w:t>
      </w:r>
      <w:r w:rsidRPr="00FB32C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FB32CC">
        <w:rPr>
          <w:rFonts w:ascii="Times New Roman" w:hAnsi="Times New Roman" w:cs="Times New Roman"/>
          <w:i/>
          <w:iCs/>
          <w:sz w:val="24"/>
          <w:szCs w:val="24"/>
        </w:rPr>
        <w:t>наименование Банка)</w:t>
      </w:r>
      <w:r w:rsidRPr="00FB32CC">
        <w:rPr>
          <w:rFonts w:ascii="Times New Roman" w:hAnsi="Times New Roman" w:cs="Times New Roman"/>
          <w:sz w:val="24"/>
          <w:szCs w:val="24"/>
        </w:rPr>
        <w:t xml:space="preserve">  подтверждает, что ознакомлен с Порядком и полностью соответствует требованиям, изложенным в </w:t>
      </w:r>
      <w:r>
        <w:rPr>
          <w:rFonts w:ascii="Times New Roman" w:hAnsi="Times New Roman" w:cs="Times New Roman"/>
          <w:sz w:val="24"/>
          <w:szCs w:val="24"/>
        </w:rPr>
        <w:t>нем</w:t>
      </w:r>
      <w:r w:rsidRPr="00FB32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6547" w:rsidRPr="00FB32CC" w:rsidRDefault="00D26547" w:rsidP="00D26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Настоящим Заявлением </w:t>
      </w:r>
      <w:r w:rsidRPr="00FB32CC">
        <w:rPr>
          <w:rFonts w:ascii="Times New Roman" w:eastAsia="Times New Roman" w:hAnsi="Times New Roman" w:cs="Times New Roman"/>
          <w:b/>
          <w:sz w:val="24"/>
          <w:szCs w:val="24"/>
        </w:rPr>
        <w:t>Банк подтверждает полноту и достоверность сведений</w:t>
      </w:r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 и документов, приложенных к настоящему Заявлению, в соответствии с требованиями Порядка. </w:t>
      </w:r>
    </w:p>
    <w:p w:rsidR="00D26547" w:rsidRPr="00FB32CC" w:rsidRDefault="00D26547" w:rsidP="00D26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Настоящим Банк уведомляет, что </w:t>
      </w:r>
      <w:r w:rsidRPr="00FB32CC">
        <w:rPr>
          <w:rFonts w:ascii="Times New Roman" w:eastAsia="Times New Roman" w:hAnsi="Times New Roman" w:cs="Times New Roman"/>
          <w:b/>
          <w:sz w:val="24"/>
          <w:szCs w:val="24"/>
        </w:rPr>
        <w:t>контактным лицом по всем вопросам</w:t>
      </w:r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, связанным с Заявлением и условиями размещения денежных средств, является </w:t>
      </w:r>
    </w:p>
    <w:p w:rsidR="00D26547" w:rsidRPr="00FB32CC" w:rsidRDefault="00D26547" w:rsidP="00D2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26547" w:rsidRPr="00FB32CC" w:rsidRDefault="00D26547" w:rsidP="00D26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i/>
          <w:sz w:val="24"/>
          <w:szCs w:val="24"/>
        </w:rPr>
        <w:t>(Ф.И.О., должность, номер телефона, адрес электронной почты)</w:t>
      </w:r>
    </w:p>
    <w:p w:rsidR="00D26547" w:rsidRPr="00FB32CC" w:rsidRDefault="00D26547" w:rsidP="00D26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26547" w:rsidRPr="00FB32CC" w:rsidRDefault="00D26547" w:rsidP="00D26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Приложение</w:t>
      </w:r>
      <w:r w:rsidRPr="00FB32C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D26547" w:rsidRPr="00FB32CC" w:rsidRDefault="00D26547" w:rsidP="00D26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547" w:rsidRPr="00FB32CC" w:rsidRDefault="00D26547" w:rsidP="00D2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>- перечень документов на ______листах.</w:t>
      </w:r>
    </w:p>
    <w:p w:rsidR="00D26547" w:rsidRPr="00FB32CC" w:rsidRDefault="00D26547" w:rsidP="00D26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6547" w:rsidRPr="00FB32CC" w:rsidRDefault="00D26547" w:rsidP="00D26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Уполномоченное лицо Банка </w:t>
      </w:r>
    </w:p>
    <w:p w:rsidR="00D26547" w:rsidRPr="00FB32CC" w:rsidRDefault="00D26547" w:rsidP="00D26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47" w:rsidRPr="00FB32CC" w:rsidRDefault="00D26547" w:rsidP="00D26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>__________________________                        _____________  /___________________/</w:t>
      </w:r>
    </w:p>
    <w:p w:rsidR="00D26547" w:rsidRPr="00FB32CC" w:rsidRDefault="00D26547" w:rsidP="00D26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FB32C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 w:rsidRPr="00FB32C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должность</w:t>
      </w:r>
      <w:r w:rsidRPr="00FB32C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</w:t>
      </w:r>
      <w:r w:rsidRPr="00FB32C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подпись            </w:t>
      </w:r>
      <w:proofErr w:type="gramStart"/>
      <w:r w:rsidRPr="00FB32C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расшифровка  подписи</w:t>
      </w:r>
      <w:proofErr w:type="gramEnd"/>
      <w:r w:rsidRPr="00FB32C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, Ф.И.О</w:t>
      </w:r>
    </w:p>
    <w:p w:rsidR="00D26547" w:rsidRPr="00FB32CC" w:rsidRDefault="00D26547" w:rsidP="00D26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М.П.</w:t>
      </w:r>
    </w:p>
    <w:p w:rsidR="00D26547" w:rsidRPr="00FB32CC" w:rsidRDefault="00D26547" w:rsidP="00D2654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26547" w:rsidRPr="00FB32CC" w:rsidRDefault="00D26547" w:rsidP="00D26547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D26547" w:rsidRPr="00FB32CC" w:rsidRDefault="00D26547" w:rsidP="00D26547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B32CC">
        <w:rPr>
          <w:rFonts w:ascii="Times New Roman" w:hAnsi="Times New Roman" w:cs="Times New Roman"/>
          <w:iCs/>
          <w:sz w:val="24"/>
          <w:szCs w:val="24"/>
        </w:rPr>
        <w:t>Дата ________________</w:t>
      </w:r>
    </w:p>
    <w:p w:rsidR="00486A46" w:rsidRDefault="00D26547">
      <w:bookmarkStart w:id="2" w:name="_GoBack"/>
      <w:bookmarkEnd w:id="2"/>
    </w:p>
    <w:sectPr w:rsidR="0048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82674"/>
    <w:multiLevelType w:val="multilevel"/>
    <w:tmpl w:val="6BCA87E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47"/>
    <w:rsid w:val="00211022"/>
    <w:rsid w:val="002E6FED"/>
    <w:rsid w:val="00D2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34DD2-3203-45A7-94C0-7CB157BB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6547"/>
    <w:pPr>
      <w:spacing w:line="25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unhideWhenUsed/>
    <w:rsid w:val="00D2654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D2654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3"/>
    <w:basedOn w:val="a0"/>
    <w:link w:val="30"/>
    <w:uiPriority w:val="99"/>
    <w:semiHidden/>
    <w:unhideWhenUsed/>
    <w:rsid w:val="00D2654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1"/>
    <w:link w:val="3"/>
    <w:uiPriority w:val="99"/>
    <w:semiHidden/>
    <w:rsid w:val="00D26547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">
    <w:name w:val="Заголовок раздела"/>
    <w:basedOn w:val="a6"/>
    <w:link w:val="a7"/>
    <w:qFormat/>
    <w:rsid w:val="00D2654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7">
    <w:name w:val="Заголовок раздела Знак"/>
    <w:basedOn w:val="a1"/>
    <w:link w:val="a"/>
    <w:rsid w:val="00D2654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List Paragraph"/>
    <w:basedOn w:val="a0"/>
    <w:uiPriority w:val="34"/>
    <w:qFormat/>
    <w:rsid w:val="00D26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поддержки МСП ДНР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Ескина Людмила Сергеевна</dc:creator>
  <cp:keywords/>
  <dc:description/>
  <cp:lastModifiedBy>Ескина Людмила Сергеевна</cp:lastModifiedBy>
  <cp:revision>1</cp:revision>
  <dcterms:created xsi:type="dcterms:W3CDTF">2024-03-25T14:49:00Z</dcterms:created>
  <dcterms:modified xsi:type="dcterms:W3CDTF">2024-03-25T14:51:00Z</dcterms:modified>
</cp:coreProperties>
</file>